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7464" w14:textId="77777777" w:rsidR="00FE7214" w:rsidRPr="003D16EA" w:rsidRDefault="00FE7214" w:rsidP="0093003E">
      <w:pPr>
        <w:pStyle w:val="ValDoc1"/>
        <w:jc w:val="center"/>
        <w:rPr>
          <w:rFonts w:cs="Arial"/>
          <w:b/>
          <w:sz w:val="28"/>
          <w:szCs w:val="28"/>
        </w:rPr>
      </w:pPr>
      <w:r w:rsidRPr="003D16EA">
        <w:rPr>
          <w:rFonts w:cs="Arial"/>
          <w:b/>
          <w:sz w:val="28"/>
          <w:szCs w:val="28"/>
        </w:rPr>
        <w:t>PROJET d’Interventions en Langues Vivantes</w:t>
      </w:r>
    </w:p>
    <w:p w14:paraId="4802E75C" w14:textId="77777777" w:rsidR="00FE7214" w:rsidRPr="003D16EA" w:rsidRDefault="00FE7214" w:rsidP="0093003E">
      <w:pPr>
        <w:pStyle w:val="ValDoc1"/>
        <w:rPr>
          <w:rFonts w:cs="Arial"/>
          <w:sz w:val="28"/>
          <w:szCs w:val="28"/>
        </w:rPr>
      </w:pPr>
    </w:p>
    <w:p w14:paraId="327295C1" w14:textId="77777777" w:rsidR="00FE7214" w:rsidRPr="00172504" w:rsidRDefault="00E731CC" w:rsidP="0093003E">
      <w:pPr>
        <w:pStyle w:val="ValDoc1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Année scolaire : 2022 / 2023</w:t>
      </w:r>
    </w:p>
    <w:p w14:paraId="70E7E514" w14:textId="77777777" w:rsidR="00FE7214" w:rsidRPr="003D16EA" w:rsidRDefault="00FE7214" w:rsidP="00172504">
      <w:pPr>
        <w:pStyle w:val="ValDoc1"/>
        <w:rPr>
          <w:rFonts w:cs="Arial"/>
          <w:sz w:val="28"/>
          <w:szCs w:val="2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248"/>
        <w:gridCol w:w="1276"/>
        <w:gridCol w:w="564"/>
        <w:gridCol w:w="1420"/>
        <w:gridCol w:w="563"/>
        <w:gridCol w:w="1563"/>
        <w:gridCol w:w="567"/>
      </w:tblGrid>
      <w:tr w:rsidR="00C8711A" w:rsidRPr="003D16EA" w14:paraId="0096AF44" w14:textId="77777777" w:rsidTr="0093003E">
        <w:tc>
          <w:tcPr>
            <w:tcW w:w="10201" w:type="dxa"/>
            <w:gridSpan w:val="7"/>
            <w:shd w:val="clear" w:color="auto" w:fill="F2F2F2" w:themeFill="background1" w:themeFillShade="F2"/>
          </w:tcPr>
          <w:p w14:paraId="0B4C138D" w14:textId="77777777" w:rsidR="00C8711A" w:rsidRPr="003D16EA" w:rsidRDefault="00C8711A" w:rsidP="00172504">
            <w:pPr>
              <w:pStyle w:val="ValDoc1"/>
              <w:jc w:val="center"/>
              <w:rPr>
                <w:rFonts w:cs="Arial"/>
                <w:b/>
                <w:sz w:val="22"/>
              </w:rPr>
            </w:pPr>
            <w:r w:rsidRPr="003D16EA">
              <w:rPr>
                <w:rFonts w:cs="Arial"/>
                <w:b/>
                <w:sz w:val="22"/>
              </w:rPr>
              <w:t>L’établissement</w:t>
            </w:r>
          </w:p>
        </w:tc>
      </w:tr>
      <w:tr w:rsidR="006B3E01" w:rsidRPr="003D16EA" w14:paraId="1CA56992" w14:textId="77777777" w:rsidTr="006B3E01">
        <w:tc>
          <w:tcPr>
            <w:tcW w:w="10201" w:type="dxa"/>
            <w:gridSpan w:val="7"/>
          </w:tcPr>
          <w:p w14:paraId="2FCE692B" w14:textId="77777777" w:rsidR="006B3E01" w:rsidRPr="003D16EA" w:rsidRDefault="006B3E01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Circonscription de</w:t>
            </w:r>
            <w:r w:rsidR="000D338B" w:rsidRPr="003D16EA">
              <w:rPr>
                <w:rFonts w:cs="Arial"/>
                <w:sz w:val="22"/>
              </w:rPr>
              <w:t xml:space="preserve"> : </w:t>
            </w:r>
          </w:p>
        </w:tc>
      </w:tr>
      <w:tr w:rsidR="000D338B" w:rsidRPr="003D16EA" w14:paraId="2E29D109" w14:textId="77777777" w:rsidTr="000D338B">
        <w:tc>
          <w:tcPr>
            <w:tcW w:w="4248" w:type="dxa"/>
          </w:tcPr>
          <w:p w14:paraId="10CFC7F1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 xml:space="preserve">Ecole : </w:t>
            </w:r>
          </w:p>
        </w:tc>
        <w:tc>
          <w:tcPr>
            <w:tcW w:w="1276" w:type="dxa"/>
          </w:tcPr>
          <w:p w14:paraId="0E3625BC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maternelle</w:t>
            </w:r>
          </w:p>
        </w:tc>
        <w:tc>
          <w:tcPr>
            <w:tcW w:w="564" w:type="dxa"/>
          </w:tcPr>
          <w:p w14:paraId="4E524977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</w:p>
        </w:tc>
        <w:tc>
          <w:tcPr>
            <w:tcW w:w="1420" w:type="dxa"/>
          </w:tcPr>
          <w:p w14:paraId="45D94A36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primaire</w:t>
            </w:r>
          </w:p>
        </w:tc>
        <w:tc>
          <w:tcPr>
            <w:tcW w:w="563" w:type="dxa"/>
          </w:tcPr>
          <w:p w14:paraId="3C00D208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</w:p>
        </w:tc>
        <w:tc>
          <w:tcPr>
            <w:tcW w:w="1563" w:type="dxa"/>
          </w:tcPr>
          <w:p w14:paraId="068663A3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élémentaire</w:t>
            </w:r>
          </w:p>
        </w:tc>
        <w:tc>
          <w:tcPr>
            <w:tcW w:w="567" w:type="dxa"/>
          </w:tcPr>
          <w:p w14:paraId="6CA918D0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</w:p>
        </w:tc>
      </w:tr>
      <w:tr w:rsidR="00C8711A" w:rsidRPr="003D16EA" w14:paraId="6FE51BAA" w14:textId="77777777" w:rsidTr="000D338B">
        <w:tc>
          <w:tcPr>
            <w:tcW w:w="4248" w:type="dxa"/>
          </w:tcPr>
          <w:p w14:paraId="15450849" w14:textId="77777777" w:rsidR="00C8711A" w:rsidRPr="003D16EA" w:rsidRDefault="00C8711A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Adresse</w:t>
            </w:r>
          </w:p>
        </w:tc>
        <w:tc>
          <w:tcPr>
            <w:tcW w:w="1840" w:type="dxa"/>
            <w:gridSpan w:val="2"/>
          </w:tcPr>
          <w:p w14:paraId="145B8CF9" w14:textId="77777777" w:rsidR="00C8711A" w:rsidRPr="003D16EA" w:rsidRDefault="00C8711A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Tel</w:t>
            </w:r>
            <w:r w:rsidR="000D338B" w:rsidRPr="003D16EA">
              <w:rPr>
                <w:rFonts w:cs="Arial"/>
                <w:sz w:val="22"/>
              </w:rPr>
              <w:t xml:space="preserve"> : </w:t>
            </w:r>
          </w:p>
        </w:tc>
        <w:tc>
          <w:tcPr>
            <w:tcW w:w="4113" w:type="dxa"/>
            <w:gridSpan w:val="4"/>
          </w:tcPr>
          <w:p w14:paraId="173BE5A1" w14:textId="77777777" w:rsidR="00C8711A" w:rsidRPr="003D16EA" w:rsidRDefault="006B3E01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Mail</w:t>
            </w:r>
            <w:r w:rsidR="000D338B" w:rsidRPr="003D16EA">
              <w:rPr>
                <w:rFonts w:cs="Arial"/>
                <w:sz w:val="22"/>
              </w:rPr>
              <w:t xml:space="preserve"> : </w:t>
            </w:r>
          </w:p>
        </w:tc>
      </w:tr>
      <w:tr w:rsidR="006B3E01" w:rsidRPr="003D16EA" w14:paraId="51F022C1" w14:textId="77777777" w:rsidTr="006B3E01">
        <w:tc>
          <w:tcPr>
            <w:tcW w:w="10201" w:type="dxa"/>
            <w:gridSpan w:val="7"/>
          </w:tcPr>
          <w:p w14:paraId="43634237" w14:textId="77777777" w:rsidR="006B3E01" w:rsidRPr="003D16EA" w:rsidRDefault="006B3E01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Directeur/Directrice</w:t>
            </w:r>
            <w:r w:rsidR="000D338B" w:rsidRPr="003D16EA">
              <w:rPr>
                <w:rFonts w:cs="Arial"/>
                <w:sz w:val="22"/>
              </w:rPr>
              <w:t xml:space="preserve"> : </w:t>
            </w:r>
          </w:p>
        </w:tc>
      </w:tr>
      <w:tr w:rsidR="006B3E01" w:rsidRPr="003D16EA" w14:paraId="2852100C" w14:textId="77777777" w:rsidTr="006B3E01">
        <w:tc>
          <w:tcPr>
            <w:tcW w:w="10201" w:type="dxa"/>
            <w:gridSpan w:val="7"/>
          </w:tcPr>
          <w:p w14:paraId="047219BD" w14:textId="77777777" w:rsidR="006B3E01" w:rsidRPr="003D16EA" w:rsidRDefault="006B3E01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Existe-t-il une programmation de cycles en langue vivante dans l’école ?</w:t>
            </w:r>
            <w:r w:rsidR="000D338B" w:rsidRPr="003D16EA">
              <w:rPr>
                <w:rFonts w:cs="Arial"/>
                <w:sz w:val="22"/>
              </w:rPr>
              <w:t xml:space="preserve">          Oui          Non</w:t>
            </w:r>
          </w:p>
        </w:tc>
      </w:tr>
    </w:tbl>
    <w:p w14:paraId="6F3E7286" w14:textId="77777777" w:rsidR="00C8711A" w:rsidRPr="003D16EA" w:rsidRDefault="00C8711A" w:rsidP="00172504">
      <w:pPr>
        <w:pStyle w:val="ValDoc1"/>
        <w:rPr>
          <w:rFonts w:cs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3"/>
        <w:gridCol w:w="1920"/>
        <w:gridCol w:w="491"/>
        <w:gridCol w:w="2202"/>
        <w:gridCol w:w="348"/>
        <w:gridCol w:w="1779"/>
        <w:gridCol w:w="701"/>
      </w:tblGrid>
      <w:tr w:rsidR="006B3E01" w:rsidRPr="003D16EA" w14:paraId="5EB5BD59" w14:textId="77777777" w:rsidTr="0093003E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49BC7A89" w14:textId="77777777" w:rsidR="006B3E01" w:rsidRPr="003D16EA" w:rsidRDefault="006B3E01" w:rsidP="00172504">
            <w:pPr>
              <w:pStyle w:val="ValDoc1"/>
              <w:jc w:val="center"/>
              <w:rPr>
                <w:rFonts w:cs="Arial"/>
                <w:b/>
                <w:sz w:val="22"/>
              </w:rPr>
            </w:pPr>
            <w:r w:rsidRPr="003D16EA">
              <w:rPr>
                <w:rFonts w:cs="Arial"/>
                <w:b/>
                <w:sz w:val="22"/>
              </w:rPr>
              <w:t>L’intervenant (e)</w:t>
            </w:r>
          </w:p>
        </w:tc>
      </w:tr>
      <w:tr w:rsidR="006B3E01" w:rsidRPr="003D16EA" w14:paraId="2A605815" w14:textId="77777777" w:rsidTr="001600DA">
        <w:tc>
          <w:tcPr>
            <w:tcW w:w="2753" w:type="dxa"/>
          </w:tcPr>
          <w:p w14:paraId="7D2DE887" w14:textId="77777777" w:rsidR="006B3E01" w:rsidRPr="003D16EA" w:rsidRDefault="006B3E01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Nom et prénom</w:t>
            </w:r>
          </w:p>
        </w:tc>
        <w:tc>
          <w:tcPr>
            <w:tcW w:w="7441" w:type="dxa"/>
            <w:gridSpan w:val="6"/>
          </w:tcPr>
          <w:p w14:paraId="653E8424" w14:textId="77777777" w:rsidR="006B3E01" w:rsidRPr="003D16EA" w:rsidRDefault="006B3E01" w:rsidP="00172504">
            <w:pPr>
              <w:pStyle w:val="ValDoc1"/>
              <w:rPr>
                <w:rFonts w:cs="Arial"/>
                <w:sz w:val="22"/>
              </w:rPr>
            </w:pPr>
          </w:p>
        </w:tc>
      </w:tr>
      <w:tr w:rsidR="001600DA" w:rsidRPr="003D16EA" w14:paraId="1C314DF1" w14:textId="77777777" w:rsidTr="001600DA">
        <w:tc>
          <w:tcPr>
            <w:tcW w:w="2753" w:type="dxa"/>
          </w:tcPr>
          <w:p w14:paraId="4D1FF2E6" w14:textId="77777777" w:rsidR="001600DA" w:rsidRPr="003D16EA" w:rsidRDefault="001600DA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Statut (cocher)</w:t>
            </w:r>
          </w:p>
        </w:tc>
        <w:tc>
          <w:tcPr>
            <w:tcW w:w="1920" w:type="dxa"/>
          </w:tcPr>
          <w:p w14:paraId="5DB63027" w14:textId="77777777" w:rsidR="001600DA" w:rsidRPr="001600DA" w:rsidRDefault="001600DA" w:rsidP="00172504">
            <w:pPr>
              <w:pStyle w:val="ValDoc1"/>
              <w:rPr>
                <w:rFonts w:cs="Arial"/>
                <w:sz w:val="20"/>
              </w:rPr>
            </w:pPr>
            <w:r w:rsidRPr="001600DA">
              <w:rPr>
                <w:rFonts w:cs="Arial"/>
                <w:sz w:val="20"/>
              </w:rPr>
              <w:t>Intervenant mairie</w:t>
            </w:r>
          </w:p>
        </w:tc>
        <w:tc>
          <w:tcPr>
            <w:tcW w:w="491" w:type="dxa"/>
          </w:tcPr>
          <w:p w14:paraId="316236C3" w14:textId="77777777" w:rsidR="001600DA" w:rsidRPr="001600DA" w:rsidRDefault="001600DA" w:rsidP="00172504">
            <w:pPr>
              <w:pStyle w:val="ValDoc1"/>
              <w:rPr>
                <w:rFonts w:cs="Arial"/>
                <w:sz w:val="20"/>
              </w:rPr>
            </w:pPr>
          </w:p>
        </w:tc>
        <w:tc>
          <w:tcPr>
            <w:tcW w:w="2202" w:type="dxa"/>
          </w:tcPr>
          <w:p w14:paraId="1FDBB494" w14:textId="77777777" w:rsidR="001600DA" w:rsidRPr="001600DA" w:rsidRDefault="001600DA" w:rsidP="00172504">
            <w:pPr>
              <w:pStyle w:val="ValDoc1"/>
              <w:rPr>
                <w:rFonts w:cs="Arial"/>
                <w:sz w:val="20"/>
              </w:rPr>
            </w:pPr>
            <w:r w:rsidRPr="001600DA">
              <w:rPr>
                <w:rFonts w:cs="Arial"/>
                <w:sz w:val="20"/>
              </w:rPr>
              <w:t>intervenant bénévole</w:t>
            </w:r>
          </w:p>
        </w:tc>
        <w:tc>
          <w:tcPr>
            <w:tcW w:w="348" w:type="dxa"/>
          </w:tcPr>
          <w:p w14:paraId="4AAB4E28" w14:textId="77777777" w:rsidR="001600DA" w:rsidRPr="001600DA" w:rsidRDefault="001600DA" w:rsidP="00172504">
            <w:pPr>
              <w:pStyle w:val="ValDoc1"/>
              <w:rPr>
                <w:rFonts w:cs="Arial"/>
                <w:sz w:val="20"/>
              </w:rPr>
            </w:pPr>
          </w:p>
        </w:tc>
        <w:tc>
          <w:tcPr>
            <w:tcW w:w="1779" w:type="dxa"/>
          </w:tcPr>
          <w:p w14:paraId="28E23DCF" w14:textId="77777777" w:rsidR="001600DA" w:rsidRPr="001600DA" w:rsidRDefault="001600DA" w:rsidP="00172504">
            <w:pPr>
              <w:pStyle w:val="ValDoc1"/>
              <w:rPr>
                <w:rFonts w:cs="Arial"/>
                <w:sz w:val="20"/>
              </w:rPr>
            </w:pPr>
            <w:r w:rsidRPr="001600DA">
              <w:rPr>
                <w:rFonts w:cs="Arial"/>
                <w:sz w:val="20"/>
              </w:rPr>
              <w:t>autre à préciser </w:t>
            </w:r>
          </w:p>
        </w:tc>
        <w:tc>
          <w:tcPr>
            <w:tcW w:w="701" w:type="dxa"/>
          </w:tcPr>
          <w:p w14:paraId="0A69E98C" w14:textId="77777777" w:rsidR="001600DA" w:rsidRPr="001600DA" w:rsidRDefault="001600DA" w:rsidP="00172504">
            <w:pPr>
              <w:pStyle w:val="ValDoc1"/>
              <w:rPr>
                <w:rFonts w:cs="Arial"/>
                <w:sz w:val="20"/>
              </w:rPr>
            </w:pPr>
          </w:p>
        </w:tc>
      </w:tr>
      <w:tr w:rsidR="000D338B" w:rsidRPr="003D16EA" w14:paraId="3A71B145" w14:textId="77777777" w:rsidTr="00AA308D">
        <w:tc>
          <w:tcPr>
            <w:tcW w:w="10194" w:type="dxa"/>
            <w:gridSpan w:val="7"/>
          </w:tcPr>
          <w:p w14:paraId="2A87E53A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 xml:space="preserve">Langue vivante sujet de l’intervention : </w:t>
            </w:r>
          </w:p>
        </w:tc>
      </w:tr>
      <w:tr w:rsidR="000D338B" w:rsidRPr="003D16EA" w14:paraId="45A45F57" w14:textId="77777777" w:rsidTr="00EB5EA4">
        <w:tc>
          <w:tcPr>
            <w:tcW w:w="10194" w:type="dxa"/>
            <w:gridSpan w:val="7"/>
          </w:tcPr>
          <w:p w14:paraId="36AA7DAE" w14:textId="77777777" w:rsidR="000D338B" w:rsidRPr="003D16EA" w:rsidRDefault="000D338B" w:rsidP="00172504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 xml:space="preserve">Niveau avéré dans cette langue (diplôme/CECRL ….) : </w:t>
            </w:r>
          </w:p>
        </w:tc>
      </w:tr>
    </w:tbl>
    <w:p w14:paraId="4DEA725C" w14:textId="77777777" w:rsidR="00FE7214" w:rsidRPr="003D16EA" w:rsidRDefault="00FE7214" w:rsidP="00172504">
      <w:pPr>
        <w:pStyle w:val="ValDoc1"/>
        <w:rPr>
          <w:rFonts w:cs="Arial"/>
          <w:sz w:val="22"/>
        </w:rPr>
      </w:pPr>
    </w:p>
    <w:p w14:paraId="36320086" w14:textId="77777777" w:rsidR="00FE7214" w:rsidRPr="003D16EA" w:rsidRDefault="00FE7214" w:rsidP="00172504">
      <w:pPr>
        <w:pStyle w:val="ValDoc1"/>
        <w:rPr>
          <w:rFonts w:cs="Arial"/>
          <w:b/>
          <w:szCs w:val="24"/>
          <w:u w:val="single"/>
        </w:rPr>
      </w:pPr>
      <w:r w:rsidRPr="003D16EA">
        <w:rPr>
          <w:rFonts w:cs="Arial"/>
          <w:b/>
          <w:szCs w:val="24"/>
          <w:u w:val="single"/>
        </w:rPr>
        <w:t>Rappel des modalités de</w:t>
      </w:r>
      <w:r w:rsidR="003D16EA" w:rsidRPr="003D16EA">
        <w:rPr>
          <w:rFonts w:cs="Arial"/>
          <w:b/>
          <w:szCs w:val="24"/>
          <w:u w:val="single"/>
        </w:rPr>
        <w:t xml:space="preserve"> mise en place d’un partenariat avec un intervenant extérieur</w:t>
      </w:r>
      <w:r w:rsidRPr="003D16EA">
        <w:rPr>
          <w:rFonts w:cs="Arial"/>
          <w:b/>
          <w:szCs w:val="24"/>
          <w:u w:val="single"/>
        </w:rPr>
        <w:t xml:space="preserve">: </w:t>
      </w:r>
    </w:p>
    <w:p w14:paraId="374AEAFF" w14:textId="77777777" w:rsidR="00222184" w:rsidRPr="003D16EA" w:rsidRDefault="00222184" w:rsidP="00172504">
      <w:pPr>
        <w:pStyle w:val="ValDoc1"/>
        <w:rPr>
          <w:rFonts w:cs="Arial"/>
          <w:sz w:val="22"/>
          <w:u w:val="single"/>
        </w:rPr>
      </w:pPr>
    </w:p>
    <w:p w14:paraId="50261C11" w14:textId="77777777" w:rsidR="00FE7214" w:rsidRPr="003D16EA" w:rsidRDefault="00FE7214" w:rsidP="00172504">
      <w:pPr>
        <w:pStyle w:val="ValDoc1"/>
        <w:rPr>
          <w:rFonts w:cs="Arial"/>
          <w:sz w:val="20"/>
          <w:szCs w:val="20"/>
          <w:u w:val="single"/>
        </w:rPr>
      </w:pPr>
      <w:r w:rsidRPr="003D16EA">
        <w:rPr>
          <w:rFonts w:cs="Arial"/>
          <w:sz w:val="20"/>
          <w:szCs w:val="20"/>
          <w:u w:val="single"/>
        </w:rPr>
        <w:t>Enseignants :</w:t>
      </w:r>
    </w:p>
    <w:p w14:paraId="610F9370" w14:textId="310224C4" w:rsidR="00FE7214" w:rsidRPr="003D16EA" w:rsidRDefault="003D16EA" w:rsidP="00172504">
      <w:pPr>
        <w:pStyle w:val="ValDoc1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Concevoir</w:t>
      </w:r>
      <w:r w:rsidR="004C3BC8">
        <w:rPr>
          <w:rFonts w:cs="Arial"/>
          <w:sz w:val="20"/>
          <w:szCs w:val="20"/>
        </w:rPr>
        <w:t xml:space="preserve"> la programmation et</w:t>
      </w:r>
      <w:bookmarkStart w:id="0" w:name="_GoBack"/>
      <w:bookmarkEnd w:id="0"/>
      <w:r w:rsidR="00FE7214" w:rsidRPr="003D16EA">
        <w:rPr>
          <w:rFonts w:cs="Arial"/>
          <w:sz w:val="20"/>
          <w:szCs w:val="20"/>
        </w:rPr>
        <w:t xml:space="preserve"> la progression des séquences de langue vivante sur l’année </w:t>
      </w:r>
    </w:p>
    <w:p w14:paraId="2D9812AB" w14:textId="77777777" w:rsidR="003D16EA" w:rsidRDefault="003D16EA" w:rsidP="00172504">
      <w:pPr>
        <w:pStyle w:val="ValDoc1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Concevoir </w:t>
      </w:r>
      <w:r w:rsidR="00FE7214" w:rsidRPr="003D16EA">
        <w:rPr>
          <w:rFonts w:cs="Arial"/>
          <w:sz w:val="20"/>
          <w:szCs w:val="20"/>
        </w:rPr>
        <w:t xml:space="preserve"> la globalité du module d’apprentissage (objectifs, progressions, évaluation)</w:t>
      </w:r>
    </w:p>
    <w:p w14:paraId="3E1101F0" w14:textId="77777777" w:rsidR="00FE7214" w:rsidRPr="003D16EA" w:rsidRDefault="003D16EA" w:rsidP="00172504">
      <w:pPr>
        <w:pStyle w:val="ValDoc1"/>
        <w:numPr>
          <w:ilvl w:val="0"/>
          <w:numId w:val="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Organiser la concertation</w:t>
      </w:r>
      <w:r w:rsidR="00FE7214" w:rsidRPr="003D16EA">
        <w:rPr>
          <w:rFonts w:cs="Arial"/>
          <w:sz w:val="20"/>
          <w:szCs w:val="20"/>
        </w:rPr>
        <w:t xml:space="preserve"> avec l’intervenant en amont de la séance </w:t>
      </w:r>
    </w:p>
    <w:p w14:paraId="2D842988" w14:textId="77777777" w:rsidR="00FE7214" w:rsidRPr="003D16EA" w:rsidRDefault="00FE7214" w:rsidP="00172504">
      <w:pPr>
        <w:pStyle w:val="ValDoc1"/>
        <w:numPr>
          <w:ilvl w:val="0"/>
          <w:numId w:val="4"/>
        </w:numPr>
        <w:rPr>
          <w:rFonts w:cs="Arial"/>
          <w:sz w:val="20"/>
          <w:szCs w:val="20"/>
        </w:rPr>
      </w:pPr>
      <w:r w:rsidRPr="003D16EA">
        <w:rPr>
          <w:rFonts w:cs="Arial"/>
          <w:sz w:val="20"/>
          <w:szCs w:val="20"/>
        </w:rPr>
        <w:t>Conduire les séances d’en</w:t>
      </w:r>
      <w:r w:rsidR="001600DA">
        <w:rPr>
          <w:rFonts w:cs="Arial"/>
          <w:sz w:val="20"/>
          <w:szCs w:val="20"/>
        </w:rPr>
        <w:t>seignement de la langue vivante</w:t>
      </w:r>
    </w:p>
    <w:p w14:paraId="423A1BF9" w14:textId="77777777" w:rsidR="00222184" w:rsidRPr="003D16EA" w:rsidRDefault="00222184" w:rsidP="00172504">
      <w:pPr>
        <w:pStyle w:val="ValDoc1"/>
        <w:rPr>
          <w:rFonts w:cs="Arial"/>
          <w:sz w:val="20"/>
          <w:szCs w:val="20"/>
        </w:rPr>
      </w:pPr>
    </w:p>
    <w:p w14:paraId="4A5009EE" w14:textId="77777777" w:rsidR="00FE7214" w:rsidRPr="003D16EA" w:rsidRDefault="00FE7214" w:rsidP="00172504">
      <w:pPr>
        <w:pStyle w:val="ValDoc1"/>
        <w:rPr>
          <w:rFonts w:eastAsia="Times New Roman" w:cs="Arial"/>
          <w:sz w:val="20"/>
          <w:szCs w:val="20"/>
          <w:u w:val="single"/>
          <w:lang w:eastAsia="fr-FR"/>
        </w:rPr>
      </w:pPr>
      <w:r w:rsidRPr="003D16EA">
        <w:rPr>
          <w:rFonts w:eastAsia="Times New Roman" w:cs="Arial"/>
          <w:sz w:val="20"/>
          <w:szCs w:val="20"/>
          <w:u w:val="single"/>
          <w:lang w:eastAsia="fr-FR"/>
        </w:rPr>
        <w:t xml:space="preserve">Intervenant(e) d’anglais : </w:t>
      </w:r>
    </w:p>
    <w:p w14:paraId="7B99CD91" w14:textId="77777777" w:rsidR="00FE7214" w:rsidRPr="003D16EA" w:rsidRDefault="00FE7214" w:rsidP="00172504">
      <w:pPr>
        <w:pStyle w:val="ValDoc1"/>
        <w:numPr>
          <w:ilvl w:val="0"/>
          <w:numId w:val="5"/>
        </w:numPr>
        <w:rPr>
          <w:rFonts w:eastAsia="Times New Roman" w:cs="Arial"/>
          <w:sz w:val="20"/>
          <w:szCs w:val="20"/>
          <w:lang w:eastAsia="fr-FR"/>
        </w:rPr>
      </w:pPr>
      <w:r w:rsidRPr="003D16EA">
        <w:rPr>
          <w:rFonts w:eastAsia="Times New Roman" w:cs="Arial"/>
          <w:sz w:val="20"/>
          <w:szCs w:val="20"/>
          <w:lang w:eastAsia="fr-FR"/>
        </w:rPr>
        <w:t>Mettre ses compétences linguistiques au service du projet</w:t>
      </w:r>
    </w:p>
    <w:p w14:paraId="56703946" w14:textId="77777777" w:rsidR="00FE7214" w:rsidRPr="003D16EA" w:rsidRDefault="00FE7214" w:rsidP="00172504">
      <w:pPr>
        <w:pStyle w:val="ValDoc1"/>
        <w:numPr>
          <w:ilvl w:val="0"/>
          <w:numId w:val="5"/>
        </w:numPr>
        <w:rPr>
          <w:rFonts w:eastAsia="Times New Roman" w:cs="Arial"/>
          <w:sz w:val="20"/>
          <w:szCs w:val="20"/>
          <w:lang w:eastAsia="fr-FR"/>
        </w:rPr>
      </w:pPr>
      <w:r w:rsidRPr="003D16EA">
        <w:rPr>
          <w:rFonts w:eastAsia="Times New Roman" w:cs="Arial"/>
          <w:sz w:val="20"/>
          <w:szCs w:val="20"/>
          <w:lang w:eastAsia="fr-FR"/>
        </w:rPr>
        <w:t>Favoriser l’utilisation d’une langue authentique et spontanée</w:t>
      </w:r>
    </w:p>
    <w:p w14:paraId="2A52072D" w14:textId="77777777" w:rsidR="00FE7214" w:rsidRPr="003D16EA" w:rsidRDefault="00FE7214" w:rsidP="00172504">
      <w:pPr>
        <w:pStyle w:val="ValDoc1"/>
        <w:numPr>
          <w:ilvl w:val="0"/>
          <w:numId w:val="5"/>
        </w:numPr>
        <w:rPr>
          <w:rFonts w:cs="Arial"/>
          <w:sz w:val="20"/>
          <w:szCs w:val="20"/>
          <w:lang w:eastAsia="fr-FR"/>
        </w:rPr>
      </w:pPr>
      <w:r w:rsidRPr="003D16EA">
        <w:rPr>
          <w:rFonts w:eastAsia="Times New Roman" w:cs="Arial"/>
          <w:sz w:val="20"/>
          <w:szCs w:val="20"/>
          <w:lang w:eastAsia="fr-FR"/>
        </w:rPr>
        <w:t>Approfondir la connaissance de l</w:t>
      </w:r>
      <w:r w:rsidR="001600DA">
        <w:rPr>
          <w:rFonts w:eastAsia="Times New Roman" w:cs="Arial"/>
          <w:sz w:val="20"/>
          <w:szCs w:val="20"/>
          <w:lang w:eastAsia="fr-FR"/>
        </w:rPr>
        <w:t>a culture du/des pays concernés</w:t>
      </w:r>
    </w:p>
    <w:p w14:paraId="27EA0D89" w14:textId="77777777" w:rsidR="00FE7214" w:rsidRPr="003D16EA" w:rsidRDefault="00FE7214" w:rsidP="00172504">
      <w:pPr>
        <w:pStyle w:val="ValDoc1"/>
        <w:numPr>
          <w:ilvl w:val="0"/>
          <w:numId w:val="5"/>
        </w:numPr>
        <w:rPr>
          <w:rFonts w:cs="Arial"/>
          <w:sz w:val="20"/>
          <w:szCs w:val="20"/>
          <w:lang w:eastAsia="fr-FR"/>
        </w:rPr>
      </w:pPr>
      <w:r w:rsidRPr="003D16EA">
        <w:rPr>
          <w:rFonts w:cs="Arial"/>
          <w:sz w:val="20"/>
          <w:szCs w:val="20"/>
          <w:lang w:eastAsia="fr-FR"/>
        </w:rPr>
        <w:t>Participer aux séances conduites par l’enseignant</w:t>
      </w:r>
      <w:r w:rsidR="003D16EA">
        <w:rPr>
          <w:rFonts w:cs="Arial"/>
          <w:sz w:val="20"/>
          <w:szCs w:val="20"/>
          <w:lang w:eastAsia="fr-FR"/>
        </w:rPr>
        <w:t xml:space="preserve"> en fonction des modalités définies</w:t>
      </w:r>
    </w:p>
    <w:p w14:paraId="5915FF7C" w14:textId="77777777" w:rsidR="00FE7214" w:rsidRPr="003D16EA" w:rsidRDefault="00FE7214" w:rsidP="00172504">
      <w:pPr>
        <w:pStyle w:val="ValDoc1"/>
        <w:rPr>
          <w:rFonts w:cs="Arial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567"/>
        <w:gridCol w:w="1063"/>
        <w:gridCol w:w="497"/>
        <w:gridCol w:w="1275"/>
        <w:gridCol w:w="560"/>
      </w:tblGrid>
      <w:tr w:rsidR="00C8711A" w:rsidRPr="003D16EA" w14:paraId="10A6E0F1" w14:textId="77777777" w:rsidTr="0093003E">
        <w:tc>
          <w:tcPr>
            <w:tcW w:w="10194" w:type="dxa"/>
            <w:gridSpan w:val="7"/>
            <w:shd w:val="clear" w:color="auto" w:fill="F2F2F2" w:themeFill="background1" w:themeFillShade="F2"/>
          </w:tcPr>
          <w:p w14:paraId="3BF71329" w14:textId="77777777" w:rsidR="00C8711A" w:rsidRPr="003D16EA" w:rsidRDefault="00C8711A" w:rsidP="0093003E">
            <w:pPr>
              <w:pStyle w:val="ValDoc1"/>
              <w:jc w:val="center"/>
              <w:rPr>
                <w:rFonts w:cs="Arial"/>
                <w:b/>
                <w:sz w:val="22"/>
              </w:rPr>
            </w:pPr>
            <w:r w:rsidRPr="003D16EA">
              <w:rPr>
                <w:rFonts w:cs="Arial"/>
                <w:b/>
                <w:sz w:val="22"/>
              </w:rPr>
              <w:t>Contenu du projet</w:t>
            </w:r>
          </w:p>
        </w:tc>
      </w:tr>
      <w:tr w:rsidR="000D338B" w:rsidRPr="003D16EA" w14:paraId="7AA71964" w14:textId="77777777" w:rsidTr="000D338B">
        <w:tc>
          <w:tcPr>
            <w:tcW w:w="4957" w:type="dxa"/>
          </w:tcPr>
          <w:p w14:paraId="6D10373E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Cycles concernés</w:t>
            </w:r>
            <w:r w:rsidR="001600DA">
              <w:rPr>
                <w:rFonts w:cs="Arial"/>
                <w:sz w:val="22"/>
              </w:rPr>
              <w:t xml:space="preserve"> (cocher)</w:t>
            </w:r>
          </w:p>
        </w:tc>
        <w:tc>
          <w:tcPr>
            <w:tcW w:w="1275" w:type="dxa"/>
          </w:tcPr>
          <w:p w14:paraId="2224407C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Cycle 1</w:t>
            </w:r>
          </w:p>
        </w:tc>
        <w:tc>
          <w:tcPr>
            <w:tcW w:w="567" w:type="dxa"/>
          </w:tcPr>
          <w:p w14:paraId="63CA8B5E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</w:p>
        </w:tc>
        <w:tc>
          <w:tcPr>
            <w:tcW w:w="1063" w:type="dxa"/>
          </w:tcPr>
          <w:p w14:paraId="6C51896F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Cycle 2</w:t>
            </w:r>
          </w:p>
        </w:tc>
        <w:tc>
          <w:tcPr>
            <w:tcW w:w="497" w:type="dxa"/>
          </w:tcPr>
          <w:p w14:paraId="0F1263EF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</w:p>
        </w:tc>
        <w:tc>
          <w:tcPr>
            <w:tcW w:w="1275" w:type="dxa"/>
          </w:tcPr>
          <w:p w14:paraId="4F907DFF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Cycle 3</w:t>
            </w:r>
          </w:p>
        </w:tc>
        <w:tc>
          <w:tcPr>
            <w:tcW w:w="560" w:type="dxa"/>
          </w:tcPr>
          <w:p w14:paraId="753E85FC" w14:textId="77777777" w:rsidR="000D338B" w:rsidRPr="003D16EA" w:rsidRDefault="000D338B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18AB59C3" w14:textId="77777777" w:rsidTr="00B903EF">
        <w:tc>
          <w:tcPr>
            <w:tcW w:w="4957" w:type="dxa"/>
          </w:tcPr>
          <w:p w14:paraId="7786137A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Classes concernées (niveaux, nombre d’élèves et noms des enseignants)</w:t>
            </w:r>
          </w:p>
        </w:tc>
        <w:tc>
          <w:tcPr>
            <w:tcW w:w="5237" w:type="dxa"/>
            <w:gridSpan w:val="6"/>
          </w:tcPr>
          <w:p w14:paraId="6DA61CCA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144038A3" w14:textId="77777777" w:rsidTr="00172504">
        <w:trPr>
          <w:trHeight w:val="349"/>
        </w:trPr>
        <w:tc>
          <w:tcPr>
            <w:tcW w:w="4957" w:type="dxa"/>
          </w:tcPr>
          <w:p w14:paraId="009F425E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Actions à mener</w:t>
            </w:r>
          </w:p>
        </w:tc>
        <w:tc>
          <w:tcPr>
            <w:tcW w:w="5237" w:type="dxa"/>
            <w:gridSpan w:val="6"/>
          </w:tcPr>
          <w:p w14:paraId="78C1D049" w14:textId="77777777" w:rsidR="0093003E" w:rsidRDefault="0093003E" w:rsidP="0093003E">
            <w:pPr>
              <w:pStyle w:val="ValDoc1"/>
              <w:rPr>
                <w:rFonts w:cs="Arial"/>
                <w:sz w:val="22"/>
              </w:rPr>
            </w:pPr>
          </w:p>
          <w:p w14:paraId="3E606CF1" w14:textId="77777777" w:rsidR="001600DA" w:rsidRPr="003D16EA" w:rsidRDefault="001600DA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4BE9430A" w14:textId="77777777" w:rsidTr="00172504">
        <w:trPr>
          <w:trHeight w:val="411"/>
        </w:trPr>
        <w:tc>
          <w:tcPr>
            <w:tcW w:w="4957" w:type="dxa"/>
          </w:tcPr>
          <w:p w14:paraId="7EC98BF2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Compétences travaillées</w:t>
            </w:r>
          </w:p>
        </w:tc>
        <w:tc>
          <w:tcPr>
            <w:tcW w:w="5237" w:type="dxa"/>
            <w:gridSpan w:val="6"/>
          </w:tcPr>
          <w:p w14:paraId="150AAEBD" w14:textId="77777777" w:rsidR="00DD71E1" w:rsidRDefault="00DD71E1" w:rsidP="0093003E">
            <w:pPr>
              <w:pStyle w:val="ValDoc1"/>
              <w:rPr>
                <w:rFonts w:cs="Arial"/>
                <w:sz w:val="22"/>
              </w:rPr>
            </w:pPr>
          </w:p>
          <w:p w14:paraId="55DE4AD2" w14:textId="77777777" w:rsidR="001600DA" w:rsidRPr="003D16EA" w:rsidRDefault="001600DA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41588F12" w14:textId="77777777" w:rsidTr="00172504">
        <w:trPr>
          <w:trHeight w:val="416"/>
        </w:trPr>
        <w:tc>
          <w:tcPr>
            <w:tcW w:w="4957" w:type="dxa"/>
          </w:tcPr>
          <w:p w14:paraId="4EBDADEC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Modalités de mise en œuvre</w:t>
            </w:r>
          </w:p>
        </w:tc>
        <w:tc>
          <w:tcPr>
            <w:tcW w:w="5237" w:type="dxa"/>
            <w:gridSpan w:val="6"/>
          </w:tcPr>
          <w:p w14:paraId="5DC62806" w14:textId="77777777" w:rsidR="00DD71E1" w:rsidRDefault="00DD71E1" w:rsidP="0093003E">
            <w:pPr>
              <w:pStyle w:val="ValDoc1"/>
              <w:rPr>
                <w:rFonts w:cs="Arial"/>
                <w:sz w:val="22"/>
              </w:rPr>
            </w:pPr>
          </w:p>
          <w:p w14:paraId="15FA6099" w14:textId="77777777" w:rsidR="001600DA" w:rsidRPr="003D16EA" w:rsidRDefault="001600DA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7E6006F1" w14:textId="77777777" w:rsidTr="00172504">
        <w:trPr>
          <w:trHeight w:val="408"/>
        </w:trPr>
        <w:tc>
          <w:tcPr>
            <w:tcW w:w="4957" w:type="dxa"/>
          </w:tcPr>
          <w:p w14:paraId="7D7575EF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Outils/ressources utilisés</w:t>
            </w:r>
          </w:p>
        </w:tc>
        <w:tc>
          <w:tcPr>
            <w:tcW w:w="5237" w:type="dxa"/>
            <w:gridSpan w:val="6"/>
          </w:tcPr>
          <w:p w14:paraId="1E3A4E35" w14:textId="77777777" w:rsidR="00DD71E1" w:rsidRDefault="00DD71E1" w:rsidP="0093003E">
            <w:pPr>
              <w:pStyle w:val="ValDoc1"/>
              <w:rPr>
                <w:rFonts w:cs="Arial"/>
                <w:sz w:val="22"/>
              </w:rPr>
            </w:pPr>
          </w:p>
          <w:p w14:paraId="3DD70ED0" w14:textId="77777777" w:rsidR="001600DA" w:rsidRPr="003D16EA" w:rsidRDefault="001600DA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1CF1DCF2" w14:textId="77777777" w:rsidTr="00B903EF">
        <w:trPr>
          <w:trHeight w:val="907"/>
        </w:trPr>
        <w:tc>
          <w:tcPr>
            <w:tcW w:w="4957" w:type="dxa"/>
          </w:tcPr>
          <w:p w14:paraId="44F75365" w14:textId="77777777" w:rsidR="000D338B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La dimension formation linguistique des enseignants est-elle présente dans le projet ?</w:t>
            </w:r>
            <w:r w:rsidR="00B903EF" w:rsidRPr="003D16EA">
              <w:rPr>
                <w:rFonts w:cs="Arial"/>
                <w:sz w:val="22"/>
              </w:rPr>
              <w:t xml:space="preserve"> </w:t>
            </w:r>
          </w:p>
          <w:p w14:paraId="5F472FAB" w14:textId="77777777" w:rsidR="00DD71E1" w:rsidRPr="003D16EA" w:rsidRDefault="00B903EF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Si oui, sous quelle forme ?</w:t>
            </w:r>
          </w:p>
        </w:tc>
        <w:tc>
          <w:tcPr>
            <w:tcW w:w="5237" w:type="dxa"/>
            <w:gridSpan w:val="6"/>
          </w:tcPr>
          <w:p w14:paraId="48FC9521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</w:p>
        </w:tc>
      </w:tr>
      <w:tr w:rsidR="00DD71E1" w:rsidRPr="003D16EA" w14:paraId="2AA87D1B" w14:textId="77777777" w:rsidTr="00B903EF">
        <w:tc>
          <w:tcPr>
            <w:tcW w:w="4957" w:type="dxa"/>
          </w:tcPr>
          <w:p w14:paraId="05B5EE1C" w14:textId="77777777" w:rsidR="00DD71E1" w:rsidRPr="003D16EA" w:rsidRDefault="00DD71E1" w:rsidP="0093003E">
            <w:pPr>
              <w:pStyle w:val="ValDoc1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Utilisation des fiches d’évaluation départementales ?</w:t>
            </w:r>
            <w:r w:rsidR="000D338B" w:rsidRPr="003D16EA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237" w:type="dxa"/>
            <w:gridSpan w:val="6"/>
          </w:tcPr>
          <w:p w14:paraId="2F7C5282" w14:textId="77777777" w:rsidR="00DD71E1" w:rsidRDefault="00DD71E1" w:rsidP="0093003E">
            <w:pPr>
              <w:pStyle w:val="ValDoc1"/>
              <w:rPr>
                <w:rFonts w:cs="Arial"/>
                <w:sz w:val="22"/>
              </w:rPr>
            </w:pPr>
          </w:p>
          <w:p w14:paraId="4F7610C1" w14:textId="77777777" w:rsidR="001600DA" w:rsidRDefault="001600DA" w:rsidP="0093003E">
            <w:pPr>
              <w:pStyle w:val="ValDoc1"/>
              <w:rPr>
                <w:rFonts w:cs="Arial"/>
                <w:sz w:val="22"/>
              </w:rPr>
            </w:pPr>
          </w:p>
          <w:p w14:paraId="7F6D998C" w14:textId="77777777" w:rsidR="001600DA" w:rsidRPr="003D16EA" w:rsidRDefault="001600DA" w:rsidP="0093003E">
            <w:pPr>
              <w:pStyle w:val="ValDoc1"/>
              <w:rPr>
                <w:rFonts w:cs="Arial"/>
                <w:sz w:val="22"/>
              </w:rPr>
            </w:pPr>
          </w:p>
        </w:tc>
      </w:tr>
    </w:tbl>
    <w:p w14:paraId="1CD4485B" w14:textId="77777777" w:rsidR="00FE7214" w:rsidRPr="003D16EA" w:rsidRDefault="00FE7214" w:rsidP="00172504">
      <w:pPr>
        <w:pStyle w:val="ValDoc1"/>
        <w:rPr>
          <w:rFonts w:cs="Arial"/>
          <w:sz w:val="22"/>
        </w:rPr>
      </w:pPr>
    </w:p>
    <w:p w14:paraId="16E892D8" w14:textId="77777777" w:rsidR="00FE7214" w:rsidRPr="003D16EA" w:rsidRDefault="00FE7214" w:rsidP="00172504">
      <w:pPr>
        <w:pStyle w:val="ValDoc1"/>
        <w:rPr>
          <w:rFonts w:cs="Arial"/>
          <w:sz w:val="22"/>
        </w:rPr>
      </w:pPr>
      <w:r w:rsidRPr="003D16EA">
        <w:rPr>
          <w:rFonts w:cs="Arial"/>
          <w:sz w:val="22"/>
        </w:rPr>
        <w:t>Projet suivi par la Conseillère Pédagogique Départementale Langues Vivantes.</w:t>
      </w:r>
    </w:p>
    <w:p w14:paraId="73561C64" w14:textId="77777777" w:rsidR="00FE7214" w:rsidRPr="003D16EA" w:rsidRDefault="00FE7214" w:rsidP="00172504">
      <w:pPr>
        <w:pStyle w:val="ValDoc1"/>
        <w:rPr>
          <w:rFonts w:cs="Arial"/>
          <w:sz w:val="22"/>
        </w:rPr>
      </w:pPr>
      <w:r w:rsidRPr="003D16EA">
        <w:rPr>
          <w:rFonts w:cs="Arial"/>
          <w:sz w:val="22"/>
        </w:rPr>
        <w:t>Inscription des actions dans le projet Départemental « Osons les langues en Seine-et Marne ».</w:t>
      </w:r>
    </w:p>
    <w:p w14:paraId="498C23CF" w14:textId="77777777" w:rsidR="003D16EA" w:rsidRPr="003D16EA" w:rsidRDefault="003D16EA" w:rsidP="00172504">
      <w:pPr>
        <w:pStyle w:val="ValDoc1"/>
        <w:rPr>
          <w:rFonts w:cs="Arial"/>
          <w:sz w:val="22"/>
        </w:rPr>
      </w:pPr>
      <w:r w:rsidRPr="003D16EA">
        <w:rPr>
          <w:rFonts w:cs="Arial"/>
          <w:sz w:val="22"/>
        </w:rPr>
        <w:tab/>
      </w:r>
      <w:r w:rsidRPr="003D16EA">
        <w:rPr>
          <w:rFonts w:cs="Arial"/>
          <w:sz w:val="22"/>
        </w:rPr>
        <w:tab/>
      </w:r>
      <w:r w:rsidRPr="003D16EA">
        <w:rPr>
          <w:rFonts w:cs="Arial"/>
          <w:sz w:val="2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4954"/>
      </w:tblGrid>
      <w:tr w:rsidR="003D16EA" w:rsidRPr="003D16EA" w14:paraId="3DE4897C" w14:textId="77777777" w:rsidTr="00172504">
        <w:trPr>
          <w:jc w:val="center"/>
        </w:trPr>
        <w:tc>
          <w:tcPr>
            <w:tcW w:w="1984" w:type="dxa"/>
            <w:shd w:val="clear" w:color="auto" w:fill="F2F2F2" w:themeFill="background1" w:themeFillShade="F2"/>
          </w:tcPr>
          <w:p w14:paraId="2046A33A" w14:textId="77777777" w:rsidR="003D16EA" w:rsidRPr="003D16EA" w:rsidRDefault="003D16EA" w:rsidP="00172504">
            <w:pPr>
              <w:pStyle w:val="ValDoc1"/>
              <w:jc w:val="center"/>
              <w:rPr>
                <w:rFonts w:cs="Arial"/>
                <w:sz w:val="22"/>
              </w:rPr>
            </w:pPr>
            <w:r w:rsidRPr="003D16EA">
              <w:rPr>
                <w:rFonts w:cs="Arial"/>
                <w:sz w:val="22"/>
              </w:rPr>
              <w:t>Date</w:t>
            </w:r>
          </w:p>
        </w:tc>
        <w:tc>
          <w:tcPr>
            <w:tcW w:w="4954" w:type="dxa"/>
            <w:shd w:val="clear" w:color="auto" w:fill="F2F2F2" w:themeFill="background1" w:themeFillShade="F2"/>
          </w:tcPr>
          <w:p w14:paraId="50F0B88B" w14:textId="77777777" w:rsidR="003D16EA" w:rsidRPr="003D16EA" w:rsidRDefault="001600DA" w:rsidP="00172504">
            <w:pPr>
              <w:pStyle w:val="ValDoc1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 du d</w:t>
            </w:r>
            <w:r w:rsidR="003D16EA" w:rsidRPr="003D16EA">
              <w:rPr>
                <w:rFonts w:cs="Arial"/>
                <w:sz w:val="22"/>
              </w:rPr>
              <w:t>irecteur</w:t>
            </w:r>
            <w:r>
              <w:rPr>
                <w:rFonts w:cs="Arial"/>
                <w:sz w:val="22"/>
              </w:rPr>
              <w:t xml:space="preserve"> ou de la d</w:t>
            </w:r>
            <w:r w:rsidR="003D16EA">
              <w:rPr>
                <w:rFonts w:cs="Arial"/>
                <w:sz w:val="22"/>
              </w:rPr>
              <w:t>irectrice</w:t>
            </w:r>
          </w:p>
        </w:tc>
      </w:tr>
      <w:tr w:rsidR="003D16EA" w:rsidRPr="003D16EA" w14:paraId="5FFE33CB" w14:textId="77777777" w:rsidTr="00172504">
        <w:trPr>
          <w:trHeight w:val="783"/>
          <w:jc w:val="center"/>
        </w:trPr>
        <w:tc>
          <w:tcPr>
            <w:tcW w:w="1984" w:type="dxa"/>
          </w:tcPr>
          <w:p w14:paraId="037B1D7D" w14:textId="77777777" w:rsidR="003D16EA" w:rsidRPr="003D16EA" w:rsidRDefault="003D16EA" w:rsidP="00172504">
            <w:pPr>
              <w:pStyle w:val="ValDoc1"/>
              <w:jc w:val="center"/>
              <w:rPr>
                <w:rFonts w:cs="Arial"/>
                <w:sz w:val="22"/>
              </w:rPr>
            </w:pPr>
          </w:p>
        </w:tc>
        <w:tc>
          <w:tcPr>
            <w:tcW w:w="4954" w:type="dxa"/>
          </w:tcPr>
          <w:p w14:paraId="2526E3CF" w14:textId="77777777" w:rsidR="003D16EA" w:rsidRPr="003D16EA" w:rsidRDefault="003D16EA" w:rsidP="00172504">
            <w:pPr>
              <w:pStyle w:val="ValDoc1"/>
              <w:jc w:val="center"/>
              <w:rPr>
                <w:rFonts w:cs="Arial"/>
                <w:sz w:val="22"/>
              </w:rPr>
            </w:pPr>
          </w:p>
        </w:tc>
      </w:tr>
    </w:tbl>
    <w:p w14:paraId="3615EA68" w14:textId="77777777" w:rsidR="003D16EA" w:rsidRDefault="003D16EA" w:rsidP="00172504">
      <w:pPr>
        <w:pStyle w:val="ValDoc1"/>
        <w:rPr>
          <w:rFonts w:cs="Arial"/>
          <w:sz w:val="22"/>
        </w:rPr>
      </w:pPr>
    </w:p>
    <w:p w14:paraId="01CE74B2" w14:textId="77777777" w:rsidR="009858E6" w:rsidRDefault="009858E6" w:rsidP="00172504">
      <w:pPr>
        <w:pStyle w:val="ValDoc1"/>
        <w:rPr>
          <w:rFonts w:cs="Arial"/>
          <w:sz w:val="22"/>
        </w:rPr>
      </w:pPr>
      <w:r>
        <w:rPr>
          <w:rFonts w:cs="Arial"/>
          <w:sz w:val="22"/>
        </w:rPr>
        <w:lastRenderedPageBreak/>
        <w:t>Merci de joindre tout document que vous jugerez utile (CV de l’intervenant(e), copie des diplômes, emploi du temps prévisionnel …)</w:t>
      </w:r>
    </w:p>
    <w:p w14:paraId="685F8D21" w14:textId="77777777" w:rsidR="009858E6" w:rsidRPr="003D16EA" w:rsidRDefault="009858E6" w:rsidP="00172504">
      <w:pPr>
        <w:pStyle w:val="ValDoc1"/>
        <w:rPr>
          <w:rFonts w:cs="Arial"/>
          <w:sz w:val="22"/>
        </w:rPr>
      </w:pPr>
    </w:p>
    <w:p w14:paraId="34B61B3C" w14:textId="77777777" w:rsidR="003D16EA" w:rsidRPr="003D16EA" w:rsidRDefault="003D16EA" w:rsidP="00172504">
      <w:pPr>
        <w:pStyle w:val="ValDoc1"/>
        <w:jc w:val="center"/>
        <w:rPr>
          <w:rFonts w:cs="Arial"/>
          <w:b/>
          <w:bCs/>
          <w:i/>
          <w:iCs/>
          <w:szCs w:val="24"/>
          <w:lang w:bidi="he-IL"/>
        </w:rPr>
      </w:pPr>
      <w:r w:rsidRPr="003D16EA">
        <w:rPr>
          <w:rFonts w:cs="Arial"/>
          <w:b/>
          <w:bCs/>
          <w:i/>
          <w:iCs/>
          <w:szCs w:val="24"/>
          <w:lang w:bidi="he-IL"/>
        </w:rPr>
        <w:t>Fiche à transmettre à l’Inspecteur de l’Education nationale de la circonscription</w:t>
      </w:r>
    </w:p>
    <w:p w14:paraId="493F9B06" w14:textId="77777777" w:rsidR="003D16EA" w:rsidRPr="003D16EA" w:rsidRDefault="003D16EA" w:rsidP="00172504">
      <w:pPr>
        <w:pStyle w:val="ValDoc1"/>
        <w:rPr>
          <w:rFonts w:cs="Arial"/>
          <w:b/>
          <w:bCs/>
          <w:i/>
          <w:iCs/>
          <w:szCs w:val="24"/>
          <w:lang w:bidi="he-I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D16EA" w:rsidRPr="003D16EA" w14:paraId="14CF9CCE" w14:textId="77777777" w:rsidTr="00172504">
        <w:tc>
          <w:tcPr>
            <w:tcW w:w="10194" w:type="dxa"/>
            <w:shd w:val="clear" w:color="auto" w:fill="F2F2F2" w:themeFill="background1" w:themeFillShade="F2"/>
          </w:tcPr>
          <w:p w14:paraId="282B00EF" w14:textId="77777777" w:rsidR="003D16EA" w:rsidRPr="00172504" w:rsidRDefault="003D16EA" w:rsidP="00172504">
            <w:pPr>
              <w:pStyle w:val="ValDoc1"/>
              <w:jc w:val="center"/>
              <w:rPr>
                <w:rFonts w:cs="Arial"/>
                <w:szCs w:val="24"/>
              </w:rPr>
            </w:pPr>
            <w:r w:rsidRPr="003D16EA">
              <w:rPr>
                <w:rFonts w:cs="Arial"/>
                <w:szCs w:val="24"/>
              </w:rPr>
              <w:t>Avis de l’inspecteur de l’Education na</w:t>
            </w:r>
            <w:r w:rsidR="00172504">
              <w:rPr>
                <w:rFonts w:cs="Arial"/>
                <w:szCs w:val="24"/>
              </w:rPr>
              <w:t>tionale de la circonscription</w:t>
            </w:r>
          </w:p>
        </w:tc>
      </w:tr>
      <w:tr w:rsidR="003D16EA" w:rsidRPr="003D16EA" w14:paraId="6FCD03C2" w14:textId="77777777" w:rsidTr="003D16EA">
        <w:trPr>
          <w:trHeight w:val="1539"/>
        </w:trPr>
        <w:tc>
          <w:tcPr>
            <w:tcW w:w="10194" w:type="dxa"/>
          </w:tcPr>
          <w:p w14:paraId="7BBF455A" w14:textId="77777777" w:rsidR="003D16EA" w:rsidRDefault="003D16E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  <w:p w14:paraId="73D48893" w14:textId="77777777" w:rsidR="001600DA" w:rsidRDefault="001600D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  <w:p w14:paraId="3B886B69" w14:textId="77777777" w:rsidR="001600DA" w:rsidRDefault="001600D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  <w:p w14:paraId="7B8D664B" w14:textId="77777777" w:rsidR="001600DA" w:rsidRDefault="001600D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  <w:p w14:paraId="7A9A5290" w14:textId="77777777" w:rsidR="001600DA" w:rsidRDefault="001600D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  <w:p w14:paraId="0D5E6051" w14:textId="77777777" w:rsidR="001600DA" w:rsidRDefault="001600D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  <w:p w14:paraId="78A1BC98" w14:textId="77777777" w:rsidR="001600DA" w:rsidRPr="003D16EA" w:rsidRDefault="001600DA" w:rsidP="00172504">
            <w:pPr>
              <w:pStyle w:val="ValDoc1"/>
              <w:rPr>
                <w:rFonts w:cs="Arial"/>
                <w:b/>
                <w:bCs/>
                <w:i/>
                <w:iCs/>
                <w:szCs w:val="24"/>
                <w:lang w:bidi="he-IL"/>
              </w:rPr>
            </w:pPr>
          </w:p>
        </w:tc>
      </w:tr>
    </w:tbl>
    <w:p w14:paraId="27162316" w14:textId="77777777" w:rsidR="003D16EA" w:rsidRPr="003D16EA" w:rsidRDefault="003D16EA" w:rsidP="00172504">
      <w:pPr>
        <w:pStyle w:val="ValDoc1"/>
        <w:rPr>
          <w:rFonts w:cs="Arial"/>
          <w:b/>
          <w:bCs/>
          <w:i/>
          <w:iCs/>
          <w:szCs w:val="24"/>
          <w:lang w:bidi="he-IL"/>
        </w:rPr>
      </w:pPr>
    </w:p>
    <w:p w14:paraId="174CD557" w14:textId="77777777" w:rsidR="006C42FD" w:rsidRDefault="008428ED" w:rsidP="00172504">
      <w:pPr>
        <w:pStyle w:val="ValDoc1"/>
        <w:rPr>
          <w:rFonts w:cs="Arial"/>
          <w:sz w:val="22"/>
          <w:u w:val="single"/>
        </w:rPr>
      </w:pPr>
      <w:r w:rsidRPr="003D16EA">
        <w:rPr>
          <w:rFonts w:cs="Arial"/>
          <w:sz w:val="22"/>
        </w:rPr>
        <w:t xml:space="preserve"> </w:t>
      </w:r>
      <w:r w:rsidR="006C42FD" w:rsidRPr="003D16EA">
        <w:rPr>
          <w:rFonts w:cs="Arial"/>
          <w:sz w:val="22"/>
          <w:u w:val="single"/>
        </w:rPr>
        <w:t>Textes de référence :</w:t>
      </w:r>
    </w:p>
    <w:p w14:paraId="79A135FB" w14:textId="77777777" w:rsidR="00172504" w:rsidRPr="003D16EA" w:rsidRDefault="00172504" w:rsidP="00172504">
      <w:pPr>
        <w:pStyle w:val="ValDoc1"/>
        <w:rPr>
          <w:rFonts w:cs="Arial"/>
          <w:sz w:val="22"/>
          <w:u w:val="single"/>
        </w:rPr>
      </w:pPr>
    </w:p>
    <w:p w14:paraId="38A0D40C" w14:textId="77777777" w:rsidR="006C42FD" w:rsidRPr="003D16EA" w:rsidRDefault="004C3BC8" w:rsidP="00172504">
      <w:pPr>
        <w:pStyle w:val="ValDoc1"/>
        <w:numPr>
          <w:ilvl w:val="0"/>
          <w:numId w:val="3"/>
        </w:numPr>
        <w:rPr>
          <w:rFonts w:cs="Arial"/>
          <w:sz w:val="22"/>
        </w:rPr>
      </w:pPr>
      <w:hyperlink r:id="rId8" w:tgtFrame="_blank" w:history="1">
        <w:r w:rsidR="00795E17" w:rsidRPr="003D16EA">
          <w:rPr>
            <w:rFonts w:cs="Arial"/>
            <w:sz w:val="22"/>
          </w:rPr>
          <w:t>le programme du cycle 2</w:t>
        </w:r>
      </w:hyperlink>
      <w:r w:rsidR="00795E17" w:rsidRPr="003D16EA">
        <w:rPr>
          <w:rFonts w:cs="Arial"/>
          <w:sz w:val="22"/>
        </w:rPr>
        <w:t>  publié au BOEN spécial n° 11 du 26 novembre 2015</w:t>
      </w:r>
    </w:p>
    <w:p w14:paraId="0CF39F90" w14:textId="77777777" w:rsidR="000D338B" w:rsidRPr="003D16EA" w:rsidRDefault="004C3BC8" w:rsidP="00172504">
      <w:pPr>
        <w:pStyle w:val="ValDoc1"/>
        <w:ind w:left="720"/>
        <w:rPr>
          <w:rFonts w:cs="Arial"/>
          <w:sz w:val="22"/>
        </w:rPr>
      </w:pPr>
      <w:hyperlink r:id="rId9" w:history="1">
        <w:r w:rsidR="000D338B" w:rsidRPr="003D16EA">
          <w:rPr>
            <w:rStyle w:val="Lienhypertexte"/>
            <w:rFonts w:cs="Arial"/>
            <w:sz w:val="22"/>
          </w:rPr>
          <w:t>https://sites.google.com/site/langues77/1-ressources-institutionnelles/1-1-textes-officiels</w:t>
        </w:r>
      </w:hyperlink>
    </w:p>
    <w:p w14:paraId="793D0A8F" w14:textId="77777777" w:rsidR="000D338B" w:rsidRPr="003D16EA" w:rsidRDefault="000D338B" w:rsidP="00172504">
      <w:pPr>
        <w:pStyle w:val="ValDoc1"/>
        <w:ind w:left="720"/>
        <w:rPr>
          <w:rFonts w:cs="Arial"/>
          <w:sz w:val="22"/>
        </w:rPr>
      </w:pPr>
    </w:p>
    <w:p w14:paraId="35CB1972" w14:textId="77777777" w:rsidR="00795E17" w:rsidRPr="003D16EA" w:rsidRDefault="004C3BC8" w:rsidP="00172504">
      <w:pPr>
        <w:pStyle w:val="ValDoc1"/>
        <w:numPr>
          <w:ilvl w:val="0"/>
          <w:numId w:val="3"/>
        </w:numPr>
        <w:rPr>
          <w:rFonts w:cs="Arial"/>
          <w:sz w:val="22"/>
        </w:rPr>
      </w:pPr>
      <w:hyperlink r:id="rId10" w:tgtFrame="_blank" w:history="1">
        <w:r w:rsidR="00795E17" w:rsidRPr="003D16EA">
          <w:rPr>
            <w:rFonts w:cs="Arial"/>
            <w:sz w:val="22"/>
          </w:rPr>
          <w:t>le programme du cycle 3</w:t>
        </w:r>
      </w:hyperlink>
      <w:r w:rsidR="00795E17" w:rsidRPr="003D16EA">
        <w:rPr>
          <w:rFonts w:cs="Arial"/>
          <w:sz w:val="22"/>
        </w:rPr>
        <w:t>  publié au BOEN spécial n° 11 du 26 novembre 2015</w:t>
      </w:r>
    </w:p>
    <w:p w14:paraId="4B9BE9E1" w14:textId="77777777" w:rsidR="000D338B" w:rsidRPr="003D16EA" w:rsidRDefault="004C3BC8" w:rsidP="00172504">
      <w:pPr>
        <w:pStyle w:val="ValDoc1"/>
        <w:ind w:left="720"/>
        <w:rPr>
          <w:rFonts w:cs="Arial"/>
          <w:sz w:val="22"/>
        </w:rPr>
      </w:pPr>
      <w:hyperlink r:id="rId11" w:history="1">
        <w:r w:rsidR="000D338B" w:rsidRPr="003D16EA">
          <w:rPr>
            <w:rStyle w:val="Lienhypertexte"/>
            <w:rFonts w:cs="Arial"/>
            <w:sz w:val="22"/>
          </w:rPr>
          <w:t>https://sites.google.com/site/langues77/1-ressources-institutionnelles/1-1-textes-officiels</w:t>
        </w:r>
      </w:hyperlink>
    </w:p>
    <w:p w14:paraId="376830CF" w14:textId="77777777" w:rsidR="000D338B" w:rsidRDefault="000D338B" w:rsidP="00172504">
      <w:pPr>
        <w:pStyle w:val="ValDoc1"/>
        <w:ind w:left="720"/>
        <w:rPr>
          <w:rFonts w:cs="Arial"/>
          <w:sz w:val="22"/>
        </w:rPr>
      </w:pPr>
    </w:p>
    <w:p w14:paraId="33254766" w14:textId="77777777" w:rsidR="0093003E" w:rsidRDefault="0093003E" w:rsidP="00172504">
      <w:pPr>
        <w:pStyle w:val="ValDoc1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Eduscol, Ressources pour les langues vivantes</w:t>
      </w:r>
    </w:p>
    <w:p w14:paraId="3830D17F" w14:textId="77777777" w:rsidR="0093003E" w:rsidRDefault="004C3BC8" w:rsidP="0093003E">
      <w:pPr>
        <w:pStyle w:val="ValDoc1"/>
        <w:ind w:left="720"/>
        <w:rPr>
          <w:rFonts w:cs="Arial"/>
          <w:sz w:val="22"/>
        </w:rPr>
      </w:pPr>
      <w:hyperlink r:id="rId12" w:history="1">
        <w:r w:rsidR="0093003E" w:rsidRPr="00FB7FF4">
          <w:rPr>
            <w:rStyle w:val="Lienhypertexte"/>
            <w:rFonts w:cs="Arial"/>
            <w:sz w:val="22"/>
          </w:rPr>
          <w:t>https://eduscol.education.fr/cid100364/ressources-pour-les-langues-vivantes-aux-cycles-2-3-et-4.html</w:t>
        </w:r>
      </w:hyperlink>
    </w:p>
    <w:p w14:paraId="43E1CCE1" w14:textId="77777777" w:rsidR="0093003E" w:rsidRDefault="0093003E" w:rsidP="0093003E">
      <w:pPr>
        <w:pStyle w:val="ValDoc1"/>
        <w:rPr>
          <w:rFonts w:cs="Arial"/>
          <w:sz w:val="22"/>
        </w:rPr>
      </w:pPr>
    </w:p>
    <w:p w14:paraId="487DA21D" w14:textId="77777777" w:rsidR="000E5F43" w:rsidRDefault="000E5F43" w:rsidP="00172504">
      <w:pPr>
        <w:pStyle w:val="ValDoc1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>Eduscol, Intervenants extérieurs premier degré</w:t>
      </w:r>
    </w:p>
    <w:p w14:paraId="16C10C3A" w14:textId="77777777" w:rsidR="000E5F43" w:rsidRDefault="004C3BC8" w:rsidP="00172504">
      <w:pPr>
        <w:pStyle w:val="ValDoc1"/>
        <w:ind w:left="720"/>
        <w:rPr>
          <w:rFonts w:cs="Arial"/>
          <w:sz w:val="22"/>
        </w:rPr>
      </w:pPr>
      <w:hyperlink r:id="rId13" w:history="1">
        <w:r w:rsidR="000E5F43" w:rsidRPr="006A330B">
          <w:rPr>
            <w:rStyle w:val="Lienhypertexte"/>
            <w:rFonts w:cs="Arial"/>
            <w:sz w:val="22"/>
          </w:rPr>
          <w:t>http://eduscol.education.fr/cid48591/intervenants-exterieurs.html</w:t>
        </w:r>
      </w:hyperlink>
    </w:p>
    <w:p w14:paraId="06FED0CF" w14:textId="77777777" w:rsidR="000E5F43" w:rsidRPr="003D16EA" w:rsidRDefault="000E5F43" w:rsidP="00172504">
      <w:pPr>
        <w:pStyle w:val="ValDoc1"/>
        <w:ind w:left="720"/>
        <w:rPr>
          <w:rFonts w:cs="Arial"/>
          <w:sz w:val="22"/>
        </w:rPr>
      </w:pPr>
    </w:p>
    <w:p w14:paraId="789D5077" w14:textId="77777777" w:rsidR="00915E34" w:rsidRDefault="000D338B" w:rsidP="00172504">
      <w:pPr>
        <w:pStyle w:val="ValDoc1"/>
        <w:rPr>
          <w:rFonts w:cs="Arial"/>
          <w:sz w:val="22"/>
          <w:u w:val="single"/>
        </w:rPr>
      </w:pPr>
      <w:r w:rsidRPr="003D16EA">
        <w:rPr>
          <w:rFonts w:cs="Arial"/>
          <w:sz w:val="22"/>
          <w:u w:val="single"/>
        </w:rPr>
        <w:t>Outils départementaux</w:t>
      </w:r>
      <w:r w:rsidR="0093003E">
        <w:rPr>
          <w:rFonts w:cs="Arial"/>
          <w:sz w:val="22"/>
          <w:u w:val="single"/>
        </w:rPr>
        <w:t xml:space="preserve"> disponibles sur le site langues77 </w:t>
      </w:r>
    </w:p>
    <w:p w14:paraId="4624D912" w14:textId="77777777" w:rsidR="00915E34" w:rsidRDefault="00915E34" w:rsidP="00172504">
      <w:pPr>
        <w:pStyle w:val="ValDoc1"/>
        <w:rPr>
          <w:rFonts w:cs="Arial"/>
          <w:sz w:val="22"/>
          <w:u w:val="single"/>
        </w:rPr>
      </w:pPr>
    </w:p>
    <w:p w14:paraId="0EA85A7D" w14:textId="77777777" w:rsidR="000D338B" w:rsidRDefault="004C3BC8" w:rsidP="00915E34">
      <w:pPr>
        <w:pStyle w:val="ValDoc1"/>
        <w:numPr>
          <w:ilvl w:val="0"/>
          <w:numId w:val="3"/>
        </w:numPr>
        <w:rPr>
          <w:rFonts w:cs="Arial"/>
          <w:sz w:val="22"/>
          <w:u w:val="single"/>
        </w:rPr>
      </w:pPr>
      <w:hyperlink r:id="rId14" w:history="1">
        <w:r w:rsidR="0093003E" w:rsidRPr="00FB7FF4">
          <w:rPr>
            <w:rStyle w:val="Lienhypertexte"/>
            <w:rFonts w:cs="Arial"/>
            <w:sz w:val="22"/>
          </w:rPr>
          <w:t>https://sites.google.com/site/langues77/home</w:t>
        </w:r>
      </w:hyperlink>
    </w:p>
    <w:p w14:paraId="6BA423CE" w14:textId="77777777" w:rsidR="0093003E" w:rsidRPr="003D16EA" w:rsidRDefault="0093003E" w:rsidP="00172504">
      <w:pPr>
        <w:pStyle w:val="ValDoc1"/>
        <w:rPr>
          <w:rFonts w:cs="Arial"/>
          <w:sz w:val="22"/>
          <w:u w:val="single"/>
        </w:rPr>
      </w:pPr>
    </w:p>
    <w:p w14:paraId="12FE9119" w14:textId="77777777" w:rsidR="000D338B" w:rsidRPr="003D16EA" w:rsidRDefault="000D338B" w:rsidP="00172504">
      <w:pPr>
        <w:pStyle w:val="ValDoc1"/>
        <w:numPr>
          <w:ilvl w:val="0"/>
          <w:numId w:val="3"/>
        </w:numPr>
        <w:rPr>
          <w:rFonts w:cs="Arial"/>
          <w:sz w:val="22"/>
        </w:rPr>
      </w:pPr>
      <w:r w:rsidRPr="003D16EA">
        <w:rPr>
          <w:rFonts w:cs="Arial"/>
          <w:sz w:val="22"/>
        </w:rPr>
        <w:t>Fiches départementales d’évaluation</w:t>
      </w:r>
    </w:p>
    <w:p w14:paraId="4B1117EA" w14:textId="77777777" w:rsidR="00BF5090" w:rsidRDefault="004C3BC8" w:rsidP="00172504">
      <w:pPr>
        <w:pStyle w:val="ValDoc1"/>
        <w:ind w:left="720"/>
        <w:rPr>
          <w:rFonts w:cs="Arial"/>
          <w:sz w:val="22"/>
        </w:rPr>
      </w:pPr>
      <w:hyperlink r:id="rId15" w:history="1">
        <w:r w:rsidR="00BF5090" w:rsidRPr="006A330B">
          <w:rPr>
            <w:rStyle w:val="Lienhypertexte"/>
            <w:rFonts w:cs="Arial"/>
            <w:sz w:val="22"/>
          </w:rPr>
          <w:t>https://sites.google.com/site/langues77/qui-suis-je/2-2-fiches-d-evaluation-c2-et-c3-an-anglais</w:t>
        </w:r>
      </w:hyperlink>
    </w:p>
    <w:p w14:paraId="69CF4FCF" w14:textId="77777777" w:rsidR="00BF5090" w:rsidRDefault="00BF5090" w:rsidP="00172504">
      <w:pPr>
        <w:pStyle w:val="ValDoc1"/>
        <w:ind w:left="720"/>
        <w:rPr>
          <w:rFonts w:cs="Arial"/>
          <w:sz w:val="22"/>
        </w:rPr>
      </w:pPr>
    </w:p>
    <w:p w14:paraId="5135B64E" w14:textId="77777777" w:rsidR="00BF5090" w:rsidRDefault="00AB525D" w:rsidP="00172504">
      <w:pPr>
        <w:pStyle w:val="ValDoc1"/>
        <w:numPr>
          <w:ilvl w:val="0"/>
          <w:numId w:val="3"/>
        </w:numPr>
        <w:rPr>
          <w:rFonts w:cs="Arial"/>
          <w:sz w:val="22"/>
        </w:rPr>
      </w:pPr>
      <w:r>
        <w:rPr>
          <w:rFonts w:cs="Arial"/>
          <w:sz w:val="22"/>
        </w:rPr>
        <w:t xml:space="preserve">Circulaire </w:t>
      </w:r>
      <w:r w:rsidR="00BF5090">
        <w:rPr>
          <w:rFonts w:cs="Arial"/>
          <w:sz w:val="22"/>
        </w:rPr>
        <w:t>dép</w:t>
      </w:r>
      <w:r w:rsidR="00172504">
        <w:rPr>
          <w:rFonts w:cs="Arial"/>
          <w:sz w:val="22"/>
        </w:rPr>
        <w:t>artemental</w:t>
      </w:r>
      <w:r w:rsidR="0093003E">
        <w:rPr>
          <w:rFonts w:cs="Arial"/>
          <w:sz w:val="22"/>
        </w:rPr>
        <w:t>e</w:t>
      </w:r>
      <w:r w:rsidR="00E731CC">
        <w:rPr>
          <w:rFonts w:cs="Arial"/>
          <w:sz w:val="22"/>
        </w:rPr>
        <w:t xml:space="preserve"> Langues vivantes 2022</w:t>
      </w:r>
      <w:r>
        <w:rPr>
          <w:rFonts w:cs="Arial"/>
          <w:sz w:val="22"/>
        </w:rPr>
        <w:t>/2</w:t>
      </w:r>
      <w:r w:rsidR="00E731CC">
        <w:rPr>
          <w:rFonts w:cs="Arial"/>
          <w:sz w:val="22"/>
        </w:rPr>
        <w:t>023</w:t>
      </w:r>
    </w:p>
    <w:p w14:paraId="149F9CB7" w14:textId="77777777" w:rsidR="00795E17" w:rsidRPr="003D16EA" w:rsidRDefault="00795E17" w:rsidP="00172504">
      <w:pPr>
        <w:pStyle w:val="ValDoc1"/>
        <w:rPr>
          <w:rFonts w:cs="Arial"/>
          <w:sz w:val="22"/>
        </w:rPr>
      </w:pPr>
    </w:p>
    <w:sectPr w:rsidR="00795E17" w:rsidRPr="003D16EA" w:rsidSect="00222184">
      <w:headerReference w:type="default" r:id="rId16"/>
      <w:pgSz w:w="11906" w:h="16838"/>
      <w:pgMar w:top="851" w:right="851" w:bottom="567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0400A" w14:textId="77777777" w:rsidR="00E52911" w:rsidRDefault="00E52911" w:rsidP="00B903EF">
      <w:pPr>
        <w:spacing w:after="0" w:line="240" w:lineRule="auto"/>
      </w:pPr>
      <w:r>
        <w:separator/>
      </w:r>
    </w:p>
  </w:endnote>
  <w:endnote w:type="continuationSeparator" w:id="0">
    <w:p w14:paraId="078DF65C" w14:textId="77777777" w:rsidR="00E52911" w:rsidRDefault="00E52911" w:rsidP="00B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A53D9" w14:textId="77777777" w:rsidR="00E52911" w:rsidRDefault="00E52911" w:rsidP="00B903EF">
      <w:pPr>
        <w:spacing w:after="0" w:line="240" w:lineRule="auto"/>
      </w:pPr>
      <w:r>
        <w:separator/>
      </w:r>
    </w:p>
  </w:footnote>
  <w:footnote w:type="continuationSeparator" w:id="0">
    <w:p w14:paraId="0004B86C" w14:textId="77777777" w:rsidR="00E52911" w:rsidRDefault="00E52911" w:rsidP="00B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F5E8" w14:textId="77777777" w:rsidR="008428ED" w:rsidRPr="00B903EF" w:rsidRDefault="008428ED" w:rsidP="00B903EF">
    <w:pPr>
      <w:pStyle w:val="Pieddepage"/>
      <w:jc w:val="center"/>
      <w:rPr>
        <w:rFonts w:ascii="Arial" w:hAnsi="Arial" w:cs="Arial"/>
        <w:sz w:val="18"/>
        <w:szCs w:val="18"/>
      </w:rPr>
    </w:pPr>
    <w:r w:rsidRPr="00A91CE8">
      <w:rPr>
        <w:rFonts w:ascii="Arial" w:hAnsi="Arial" w:cs="Arial"/>
        <w:sz w:val="18"/>
        <w:szCs w:val="18"/>
      </w:rPr>
      <w:t>Direction des Services Départementaux de l’Educa</w:t>
    </w:r>
    <w:r w:rsidR="00172504">
      <w:rPr>
        <w:rFonts w:ascii="Arial" w:hAnsi="Arial" w:cs="Arial"/>
        <w:sz w:val="18"/>
        <w:szCs w:val="18"/>
      </w:rPr>
      <w:t xml:space="preserve">tion Nationale </w:t>
    </w:r>
    <w:r w:rsidR="00851E3A">
      <w:rPr>
        <w:rFonts w:ascii="Arial" w:hAnsi="Arial" w:cs="Arial"/>
        <w:sz w:val="18"/>
        <w:szCs w:val="18"/>
      </w:rPr>
      <w:t>– Melun – 77</w:t>
    </w:r>
    <w:r w:rsidR="00851E3A">
      <w:rPr>
        <w:rFonts w:ascii="Arial" w:hAnsi="Arial" w:cs="Arial"/>
        <w:sz w:val="18"/>
        <w:szCs w:val="18"/>
      </w:rPr>
      <w:tab/>
      <w:t>année scolaire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D4A"/>
    <w:multiLevelType w:val="hybridMultilevel"/>
    <w:tmpl w:val="BEB25712"/>
    <w:lvl w:ilvl="0" w:tplc="EA90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27ED"/>
    <w:multiLevelType w:val="hybridMultilevel"/>
    <w:tmpl w:val="B30E8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AAE"/>
    <w:multiLevelType w:val="hybridMultilevel"/>
    <w:tmpl w:val="38FC7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5CF"/>
    <w:multiLevelType w:val="hybridMultilevel"/>
    <w:tmpl w:val="754C58F0"/>
    <w:lvl w:ilvl="0" w:tplc="EA904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452"/>
    <w:multiLevelType w:val="hybridMultilevel"/>
    <w:tmpl w:val="E304A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4"/>
    <w:rsid w:val="00031016"/>
    <w:rsid w:val="000D338B"/>
    <w:rsid w:val="000E5F43"/>
    <w:rsid w:val="00117CB2"/>
    <w:rsid w:val="001310EB"/>
    <w:rsid w:val="001350F6"/>
    <w:rsid w:val="001600DA"/>
    <w:rsid w:val="00172504"/>
    <w:rsid w:val="00222184"/>
    <w:rsid w:val="002A2D2E"/>
    <w:rsid w:val="003323E9"/>
    <w:rsid w:val="003545D6"/>
    <w:rsid w:val="003C74D7"/>
    <w:rsid w:val="003D16EA"/>
    <w:rsid w:val="004C3BC8"/>
    <w:rsid w:val="004D59AF"/>
    <w:rsid w:val="00590AC9"/>
    <w:rsid w:val="006B3E01"/>
    <w:rsid w:val="006C42FD"/>
    <w:rsid w:val="006E16D2"/>
    <w:rsid w:val="00743BED"/>
    <w:rsid w:val="00795E17"/>
    <w:rsid w:val="008428ED"/>
    <w:rsid w:val="00851E3A"/>
    <w:rsid w:val="00915E34"/>
    <w:rsid w:val="0093003E"/>
    <w:rsid w:val="009858E6"/>
    <w:rsid w:val="009A2C89"/>
    <w:rsid w:val="00A33324"/>
    <w:rsid w:val="00AB525D"/>
    <w:rsid w:val="00AD3526"/>
    <w:rsid w:val="00AD539E"/>
    <w:rsid w:val="00B03116"/>
    <w:rsid w:val="00B903EF"/>
    <w:rsid w:val="00BF12EF"/>
    <w:rsid w:val="00BF5090"/>
    <w:rsid w:val="00C4130C"/>
    <w:rsid w:val="00C8509E"/>
    <w:rsid w:val="00C8711A"/>
    <w:rsid w:val="00D0551D"/>
    <w:rsid w:val="00DA4555"/>
    <w:rsid w:val="00DD71E1"/>
    <w:rsid w:val="00E510D7"/>
    <w:rsid w:val="00E52911"/>
    <w:rsid w:val="00E70C12"/>
    <w:rsid w:val="00E731CC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0EE2B"/>
  <w15:docId w15:val="{D5402BAC-F947-4999-879F-D19687B1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alDoc1">
    <w:name w:val="Val Doc 1"/>
    <w:basedOn w:val="Normal"/>
    <w:link w:val="ValDoc1Car"/>
    <w:qFormat/>
    <w:rsid w:val="009A2C89"/>
    <w:pPr>
      <w:spacing w:after="0" w:line="240" w:lineRule="auto"/>
    </w:pPr>
    <w:rPr>
      <w:rFonts w:ascii="Arial" w:hAnsi="Arial"/>
      <w:sz w:val="24"/>
    </w:rPr>
  </w:style>
  <w:style w:type="character" w:customStyle="1" w:styleId="ValDoc1Car">
    <w:name w:val="Val Doc 1 Car"/>
    <w:basedOn w:val="Policepardfaut"/>
    <w:link w:val="ValDoc1"/>
    <w:rsid w:val="009A2C89"/>
    <w:rPr>
      <w:rFonts w:ascii="Arial" w:hAnsi="Arial"/>
      <w:sz w:val="24"/>
    </w:rPr>
  </w:style>
  <w:style w:type="paragraph" w:styleId="Paragraphedeliste">
    <w:name w:val="List Paragraph"/>
    <w:basedOn w:val="Normal"/>
    <w:uiPriority w:val="34"/>
    <w:qFormat/>
    <w:rsid w:val="00FE721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03EF"/>
  </w:style>
  <w:style w:type="paragraph" w:styleId="Pieddepage">
    <w:name w:val="footer"/>
    <w:basedOn w:val="Normal"/>
    <w:link w:val="PieddepageCar"/>
    <w:uiPriority w:val="99"/>
    <w:unhideWhenUsed/>
    <w:rsid w:val="00B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03EF"/>
  </w:style>
  <w:style w:type="character" w:styleId="Lienhypertexte">
    <w:name w:val="Hyperlink"/>
    <w:basedOn w:val="Policepardfaut"/>
    <w:uiPriority w:val="99"/>
    <w:unhideWhenUsed/>
    <w:rsid w:val="00795E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38B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1725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85/bulletin_officiel.html?cid_bo=94753" TargetMode="External"/><Relationship Id="rId13" Type="http://schemas.openxmlformats.org/officeDocument/2006/relationships/hyperlink" Target="http://eduscol.education.fr/cid48591/intervenants-exterieur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scol.education.fr/cid100364/ressources-pour-les-langues-vivantes-aux-cycles-2-3-et-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site/langues77/1-ressources-institutionnelles/1-1-textes-officie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langues77/qui-suis-je/2-2-fiches-d-evaluation-c2-et-c3-an-anglais" TargetMode="External"/><Relationship Id="rId10" Type="http://schemas.openxmlformats.org/officeDocument/2006/relationships/hyperlink" Target="http://www.education.gouv.fr/pid285/bulletin_officiel.html?cid_bo=947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langues77/1-ressources-institutionnelles/1-1-textes-officiels" TargetMode="External"/><Relationship Id="rId14" Type="http://schemas.openxmlformats.org/officeDocument/2006/relationships/hyperlink" Target="https://sites.google.com/site/langues77/ho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EA5E-9503-4449-B6F6-5D683044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MARIE</dc:creator>
  <cp:keywords/>
  <dc:description/>
  <cp:lastModifiedBy>lrochmann</cp:lastModifiedBy>
  <cp:revision>3</cp:revision>
  <cp:lastPrinted>2018-12-07T07:46:00Z</cp:lastPrinted>
  <dcterms:created xsi:type="dcterms:W3CDTF">2022-08-29T07:28:00Z</dcterms:created>
  <dcterms:modified xsi:type="dcterms:W3CDTF">2022-08-29T07:28:00Z</dcterms:modified>
</cp:coreProperties>
</file>